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CA300" w14:textId="7EF474C2" w:rsidR="000C66C9" w:rsidRPr="000C66C9" w:rsidRDefault="000C66C9" w:rsidP="000C66C9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0C66C9">
        <w:rPr>
          <w:rFonts w:ascii="Arial" w:hAnsi="Arial" w:cs="Arial"/>
        </w:rPr>
        <w:t>llegato A)</w:t>
      </w:r>
    </w:p>
    <w:p w14:paraId="5DA61389" w14:textId="725E50F8" w:rsidR="000C66C9" w:rsidRDefault="000C66C9" w:rsidP="000C66C9">
      <w:pPr>
        <w:jc w:val="center"/>
        <w:rPr>
          <w:rFonts w:ascii="Arial" w:hAnsi="Arial" w:cs="Arial"/>
          <w:b/>
        </w:rPr>
      </w:pPr>
      <w:r w:rsidRPr="000C66C9">
        <w:rPr>
          <w:rFonts w:ascii="Arial" w:hAnsi="Arial" w:cs="Arial"/>
          <w:b/>
        </w:rPr>
        <w:t>MANIFESTAZIONE DI INTERESSE</w:t>
      </w:r>
    </w:p>
    <w:p w14:paraId="275536C7" w14:textId="77777777" w:rsidR="000C66C9" w:rsidRPr="000C66C9" w:rsidRDefault="000C66C9" w:rsidP="000C66C9">
      <w:pPr>
        <w:jc w:val="center"/>
        <w:rPr>
          <w:rFonts w:ascii="Arial" w:hAnsi="Arial" w:cs="Arial"/>
          <w:b/>
        </w:rPr>
      </w:pPr>
    </w:p>
    <w:p w14:paraId="4748551F" w14:textId="77777777" w:rsidR="000C66C9" w:rsidRPr="000C66C9" w:rsidRDefault="000C66C9" w:rsidP="000C66C9">
      <w:pPr>
        <w:ind w:left="5954"/>
        <w:rPr>
          <w:rFonts w:ascii="Arial" w:hAnsi="Arial" w:cs="Arial"/>
          <w:b/>
        </w:rPr>
      </w:pPr>
      <w:r w:rsidRPr="000C66C9">
        <w:rPr>
          <w:rFonts w:ascii="Arial" w:hAnsi="Arial" w:cs="Arial"/>
          <w:b/>
        </w:rPr>
        <w:t xml:space="preserve">Spett.le </w:t>
      </w:r>
    </w:p>
    <w:p w14:paraId="3CF664BF" w14:textId="77777777" w:rsidR="000C66C9" w:rsidRPr="000C66C9" w:rsidRDefault="000C66C9" w:rsidP="000C66C9">
      <w:pPr>
        <w:ind w:left="5954"/>
        <w:rPr>
          <w:rFonts w:ascii="Arial" w:hAnsi="Arial" w:cs="Arial"/>
          <w:b/>
        </w:rPr>
      </w:pPr>
      <w:r w:rsidRPr="000C66C9">
        <w:rPr>
          <w:rFonts w:ascii="Arial" w:hAnsi="Arial" w:cs="Arial"/>
          <w:b/>
        </w:rPr>
        <w:t>Comune di Castel Ivano</w:t>
      </w:r>
    </w:p>
    <w:p w14:paraId="5383CF19" w14:textId="77777777" w:rsidR="000C66C9" w:rsidRPr="000C66C9" w:rsidRDefault="000C66C9" w:rsidP="000C66C9">
      <w:pPr>
        <w:jc w:val="both"/>
        <w:rPr>
          <w:rFonts w:ascii="Arial" w:hAnsi="Arial" w:cs="Arial"/>
          <w:b/>
        </w:rPr>
      </w:pPr>
    </w:p>
    <w:p w14:paraId="7A1EB3A8" w14:textId="581031EF" w:rsidR="00F3350C" w:rsidRPr="005433B2" w:rsidRDefault="00F3350C" w:rsidP="00F3350C">
      <w:pPr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5433B2">
        <w:rPr>
          <w:rFonts w:ascii="Arial" w:hAnsi="Arial" w:cs="Arial"/>
          <w:b/>
          <w:sz w:val="24"/>
          <w:szCs w:val="24"/>
        </w:rPr>
        <w:t xml:space="preserve">MANIFESTAZIONE DI INTERESSE PER INVITO ALLA PROCEDURA AI SENSI ART. 36 DEL D.LGS. 50/2016 PER L’AFFIDAMENTO </w:t>
      </w:r>
      <w:bookmarkStart w:id="0" w:name="_Hlk522626719"/>
      <w:r w:rsidRPr="005433B2">
        <w:rPr>
          <w:rFonts w:ascii="Arial" w:hAnsi="Arial" w:cs="Arial"/>
          <w:b/>
          <w:sz w:val="24"/>
          <w:szCs w:val="24"/>
        </w:rPr>
        <w:t>DEL SERVIZIO DI MANUTENZIONE, GESTIONE TECNICA ED AMMINISTRA</w:t>
      </w:r>
      <w:r w:rsidR="001F2E90">
        <w:rPr>
          <w:rFonts w:ascii="Arial" w:hAnsi="Arial" w:cs="Arial"/>
          <w:b/>
          <w:sz w:val="24"/>
          <w:szCs w:val="24"/>
        </w:rPr>
        <w:t>T</w:t>
      </w:r>
      <w:r w:rsidRPr="005433B2">
        <w:rPr>
          <w:rFonts w:ascii="Arial" w:hAnsi="Arial" w:cs="Arial"/>
          <w:b/>
          <w:sz w:val="24"/>
          <w:szCs w:val="24"/>
        </w:rPr>
        <w:t>IVA DEGLI IMPIANTI DI PRODUZIONE DI ENERGIA EL</w:t>
      </w:r>
      <w:r w:rsidR="001F2E90">
        <w:rPr>
          <w:rFonts w:ascii="Arial" w:hAnsi="Arial" w:cs="Arial"/>
          <w:b/>
          <w:sz w:val="24"/>
          <w:szCs w:val="24"/>
        </w:rPr>
        <w:t>E</w:t>
      </w:r>
      <w:r w:rsidRPr="005433B2">
        <w:rPr>
          <w:rFonts w:ascii="Arial" w:hAnsi="Arial" w:cs="Arial"/>
          <w:b/>
          <w:sz w:val="24"/>
          <w:szCs w:val="24"/>
        </w:rPr>
        <w:t xml:space="preserve">TTRICA </w:t>
      </w:r>
      <w:r>
        <w:rPr>
          <w:rFonts w:ascii="Arial" w:hAnsi="Arial" w:cs="Arial"/>
          <w:b/>
          <w:sz w:val="24"/>
          <w:szCs w:val="24"/>
        </w:rPr>
        <w:t>DEL COMUNE DI CASTEL IVANO.</w:t>
      </w:r>
    </w:p>
    <w:bookmarkEnd w:id="0"/>
    <w:p w14:paraId="3BFAD8AE" w14:textId="72F9956B" w:rsidR="000C66C9" w:rsidRPr="000C66C9" w:rsidRDefault="000C66C9" w:rsidP="00F3350C">
      <w:pPr>
        <w:spacing w:after="240"/>
        <w:jc w:val="both"/>
        <w:rPr>
          <w:rFonts w:ascii="Arial" w:hAnsi="Arial" w:cs="Arial"/>
          <w:b/>
        </w:rPr>
      </w:pPr>
      <w:r w:rsidRPr="000C66C9">
        <w:rPr>
          <w:rFonts w:ascii="Arial" w:hAnsi="Arial" w:cs="Arial"/>
          <w:b/>
        </w:rPr>
        <w:t>CIG</w:t>
      </w:r>
      <w:r w:rsidR="00F3350C">
        <w:rPr>
          <w:rFonts w:ascii="Arial" w:hAnsi="Arial" w:cs="Arial"/>
          <w:b/>
        </w:rPr>
        <w:t>:</w:t>
      </w:r>
      <w:r w:rsidR="0068061B">
        <w:rPr>
          <w:rFonts w:ascii="Arial" w:hAnsi="Arial" w:cs="Arial"/>
          <w:b/>
        </w:rPr>
        <w:t xml:space="preserve"> </w:t>
      </w:r>
      <w:r w:rsidR="0068061B">
        <w:rPr>
          <w:rFonts w:ascii="Arial" w:hAnsi="Arial" w:cs="Arial"/>
          <w:sz w:val="24"/>
          <w:szCs w:val="24"/>
        </w:rPr>
        <w:t>7619302EE7</w:t>
      </w:r>
    </w:p>
    <w:p w14:paraId="215762CF" w14:textId="77777777" w:rsidR="000C66C9" w:rsidRPr="000C66C9" w:rsidRDefault="000C66C9" w:rsidP="000C66C9">
      <w:pPr>
        <w:jc w:val="both"/>
        <w:rPr>
          <w:rFonts w:ascii="Arial" w:hAnsi="Arial" w:cs="Arial"/>
        </w:rPr>
      </w:pPr>
      <w:r w:rsidRPr="000C66C9">
        <w:rPr>
          <w:rFonts w:ascii="Arial" w:hAnsi="Arial" w:cs="Arial"/>
        </w:rPr>
        <w:t xml:space="preserve">Il/la sottoscritto/a _____________________________________________________________________ Nato/a a ___________________________________________ il ____________________________, residente in ______________________________________________________________________ </w:t>
      </w:r>
    </w:p>
    <w:p w14:paraId="30765047" w14:textId="77777777" w:rsidR="000C66C9" w:rsidRPr="000C66C9" w:rsidRDefault="000C66C9" w:rsidP="000C66C9">
      <w:pPr>
        <w:jc w:val="both"/>
        <w:rPr>
          <w:rFonts w:ascii="Arial" w:hAnsi="Arial" w:cs="Arial"/>
        </w:rPr>
      </w:pPr>
      <w:r w:rsidRPr="000C66C9">
        <w:rPr>
          <w:rFonts w:ascii="Arial" w:hAnsi="Arial" w:cs="Arial"/>
        </w:rPr>
        <w:t xml:space="preserve">in via/p.zza __________________________________________________________________________ </w:t>
      </w:r>
    </w:p>
    <w:p w14:paraId="45F28CA8" w14:textId="77777777" w:rsidR="000C66C9" w:rsidRPr="000C66C9" w:rsidRDefault="000C66C9" w:rsidP="000C66C9">
      <w:pPr>
        <w:jc w:val="both"/>
        <w:rPr>
          <w:rFonts w:ascii="Arial" w:hAnsi="Arial" w:cs="Arial"/>
        </w:rPr>
      </w:pPr>
      <w:r w:rsidRPr="000C66C9">
        <w:rPr>
          <w:rFonts w:ascii="Arial" w:hAnsi="Arial" w:cs="Arial"/>
        </w:rPr>
        <w:t xml:space="preserve">in qualità di __________________________________________________________________________ </w:t>
      </w:r>
    </w:p>
    <w:p w14:paraId="050AF335" w14:textId="77777777" w:rsidR="000C66C9" w:rsidRPr="000C66C9" w:rsidRDefault="000C66C9" w:rsidP="000C66C9">
      <w:pPr>
        <w:jc w:val="both"/>
        <w:rPr>
          <w:rFonts w:ascii="Arial" w:hAnsi="Arial" w:cs="Arial"/>
        </w:rPr>
      </w:pPr>
      <w:r w:rsidRPr="000C66C9">
        <w:rPr>
          <w:rFonts w:ascii="Arial" w:hAnsi="Arial" w:cs="Arial"/>
        </w:rPr>
        <w:t xml:space="preserve">autorizzato a rappresentare legalmente la società </w:t>
      </w:r>
    </w:p>
    <w:p w14:paraId="1020FA7E" w14:textId="77777777" w:rsidR="000C66C9" w:rsidRPr="000C66C9" w:rsidRDefault="000C66C9" w:rsidP="000C66C9">
      <w:pPr>
        <w:jc w:val="both"/>
        <w:rPr>
          <w:rFonts w:ascii="Arial" w:hAnsi="Arial" w:cs="Arial"/>
        </w:rPr>
      </w:pPr>
      <w:r w:rsidRPr="000C66C9">
        <w:rPr>
          <w:rFonts w:ascii="Arial" w:hAnsi="Arial" w:cs="Arial"/>
        </w:rPr>
        <w:t xml:space="preserve">__________________________________________________________________________________ </w:t>
      </w:r>
    </w:p>
    <w:p w14:paraId="5C367D20" w14:textId="77777777" w:rsidR="000C66C9" w:rsidRPr="000C66C9" w:rsidRDefault="000C66C9" w:rsidP="000C66C9">
      <w:pPr>
        <w:jc w:val="both"/>
        <w:rPr>
          <w:rFonts w:ascii="Arial" w:hAnsi="Arial" w:cs="Arial"/>
        </w:rPr>
      </w:pPr>
      <w:r w:rsidRPr="000C66C9">
        <w:rPr>
          <w:rFonts w:ascii="Arial" w:hAnsi="Arial" w:cs="Arial"/>
        </w:rPr>
        <w:t xml:space="preserve">con sede in _____________________________________________________________ </w:t>
      </w:r>
    </w:p>
    <w:p w14:paraId="316B2E29" w14:textId="77777777" w:rsidR="000C66C9" w:rsidRPr="000C66C9" w:rsidRDefault="000C66C9" w:rsidP="000C66C9">
      <w:pPr>
        <w:jc w:val="both"/>
        <w:rPr>
          <w:rFonts w:ascii="Arial" w:hAnsi="Arial" w:cs="Arial"/>
        </w:rPr>
      </w:pPr>
      <w:r w:rsidRPr="000C66C9">
        <w:rPr>
          <w:rFonts w:ascii="Arial" w:hAnsi="Arial" w:cs="Arial"/>
        </w:rPr>
        <w:t xml:space="preserve">in via/piazza ______________________________________________________________________ </w:t>
      </w:r>
    </w:p>
    <w:p w14:paraId="77D6A632" w14:textId="77777777" w:rsidR="000C66C9" w:rsidRPr="000C66C9" w:rsidRDefault="000C66C9" w:rsidP="000C66C9">
      <w:pPr>
        <w:jc w:val="both"/>
        <w:rPr>
          <w:rFonts w:ascii="Arial" w:hAnsi="Arial" w:cs="Arial"/>
        </w:rPr>
      </w:pPr>
      <w:r w:rsidRPr="000C66C9">
        <w:rPr>
          <w:rFonts w:ascii="Arial" w:hAnsi="Arial" w:cs="Arial"/>
        </w:rPr>
        <w:t>località _______________________________________________________ provincia _____________</w:t>
      </w:r>
    </w:p>
    <w:p w14:paraId="00B2BB10" w14:textId="77777777" w:rsidR="000C66C9" w:rsidRPr="000C66C9" w:rsidRDefault="000C66C9" w:rsidP="000C66C9">
      <w:pPr>
        <w:jc w:val="both"/>
        <w:rPr>
          <w:rFonts w:ascii="Arial" w:hAnsi="Arial" w:cs="Arial"/>
        </w:rPr>
      </w:pPr>
      <w:r w:rsidRPr="000C66C9">
        <w:rPr>
          <w:rFonts w:ascii="Arial" w:hAnsi="Arial" w:cs="Arial"/>
        </w:rPr>
        <w:t xml:space="preserve">Codice Fiscale numero ______________________________________________________________ </w:t>
      </w:r>
    </w:p>
    <w:p w14:paraId="63BF01B1" w14:textId="77777777" w:rsidR="000C66C9" w:rsidRPr="000C66C9" w:rsidRDefault="000C66C9" w:rsidP="000C66C9">
      <w:pPr>
        <w:jc w:val="both"/>
        <w:rPr>
          <w:rFonts w:ascii="Arial" w:hAnsi="Arial" w:cs="Arial"/>
        </w:rPr>
      </w:pPr>
      <w:r w:rsidRPr="000C66C9">
        <w:rPr>
          <w:rFonts w:ascii="Arial" w:hAnsi="Arial" w:cs="Arial"/>
        </w:rPr>
        <w:t xml:space="preserve">Partita I.V.A. numero _______________________________________________________________ </w:t>
      </w:r>
    </w:p>
    <w:p w14:paraId="31B0DBF0" w14:textId="77777777" w:rsidR="000C66C9" w:rsidRPr="000C66C9" w:rsidRDefault="000C66C9" w:rsidP="000C66C9">
      <w:pPr>
        <w:jc w:val="both"/>
        <w:rPr>
          <w:rFonts w:ascii="Arial" w:hAnsi="Arial" w:cs="Arial"/>
        </w:rPr>
      </w:pPr>
      <w:r w:rsidRPr="000C66C9">
        <w:rPr>
          <w:rFonts w:ascii="Arial" w:hAnsi="Arial" w:cs="Arial"/>
        </w:rPr>
        <w:t xml:space="preserve">Recapito telefonico _______________________________________________________________ </w:t>
      </w:r>
    </w:p>
    <w:p w14:paraId="68F2560F" w14:textId="77777777" w:rsidR="000C66C9" w:rsidRPr="000C66C9" w:rsidRDefault="000C66C9" w:rsidP="000C66C9">
      <w:pPr>
        <w:jc w:val="both"/>
        <w:rPr>
          <w:rFonts w:ascii="Arial" w:hAnsi="Arial" w:cs="Arial"/>
        </w:rPr>
      </w:pPr>
      <w:r w:rsidRPr="000C66C9">
        <w:rPr>
          <w:rFonts w:ascii="Arial" w:hAnsi="Arial" w:cs="Arial"/>
        </w:rPr>
        <w:t xml:space="preserve">indirizzo di posta elettronica certificata (PEC) ______________________________________________ </w:t>
      </w:r>
    </w:p>
    <w:p w14:paraId="33DC6F6B" w14:textId="77777777" w:rsidR="000C66C9" w:rsidRPr="000C66C9" w:rsidRDefault="000C66C9" w:rsidP="000C66C9">
      <w:pPr>
        <w:jc w:val="center"/>
        <w:rPr>
          <w:rFonts w:ascii="Arial" w:hAnsi="Arial" w:cs="Arial"/>
          <w:b/>
        </w:rPr>
      </w:pPr>
      <w:r w:rsidRPr="000C66C9">
        <w:rPr>
          <w:rFonts w:ascii="Arial" w:hAnsi="Arial" w:cs="Arial"/>
          <w:b/>
        </w:rPr>
        <w:t>MANIFESTA IL PROPRIO INTERESSE</w:t>
      </w:r>
    </w:p>
    <w:p w14:paraId="2AAB19EA" w14:textId="77777777" w:rsidR="000C66C9" w:rsidRPr="000C66C9" w:rsidRDefault="000C66C9" w:rsidP="000C66C9">
      <w:pPr>
        <w:jc w:val="both"/>
        <w:rPr>
          <w:rFonts w:ascii="Arial" w:hAnsi="Arial" w:cs="Arial"/>
        </w:rPr>
      </w:pPr>
      <w:r w:rsidRPr="000C66C9">
        <w:rPr>
          <w:rFonts w:ascii="Arial" w:hAnsi="Arial" w:cs="Arial"/>
        </w:rPr>
        <w:t xml:space="preserve">ad essere invitato alla selezione per l’affidamento del servizio in oggetto, e consapevole delle responsabilità e delle pene stabilite dalla legge per false attestazioni e mendaci dichiarazioni, sotto la propria personale responsabilità, e </w:t>
      </w:r>
    </w:p>
    <w:p w14:paraId="010DE8C6" w14:textId="77777777" w:rsidR="000C66C9" w:rsidRPr="000C66C9" w:rsidRDefault="000C66C9" w:rsidP="000C66C9">
      <w:pPr>
        <w:jc w:val="center"/>
        <w:rPr>
          <w:rFonts w:ascii="Arial" w:hAnsi="Arial" w:cs="Arial"/>
          <w:b/>
        </w:rPr>
      </w:pPr>
      <w:r w:rsidRPr="000C66C9">
        <w:rPr>
          <w:rFonts w:ascii="Arial" w:hAnsi="Arial" w:cs="Arial"/>
          <w:b/>
        </w:rPr>
        <w:t>DICHIARA</w:t>
      </w:r>
    </w:p>
    <w:p w14:paraId="0DA7A157" w14:textId="77777777" w:rsidR="000C66C9" w:rsidRPr="000C66C9" w:rsidRDefault="000C66C9" w:rsidP="000C66C9">
      <w:pPr>
        <w:jc w:val="both"/>
        <w:rPr>
          <w:rFonts w:ascii="Arial" w:hAnsi="Arial" w:cs="Arial"/>
        </w:rPr>
      </w:pPr>
      <w:r w:rsidRPr="000C66C9">
        <w:rPr>
          <w:rFonts w:ascii="Arial" w:hAnsi="Arial" w:cs="Arial"/>
        </w:rPr>
        <w:t>ai sensi degli artt. 46 e 47 del D.P.R. n.445 del 28.12.2000 di essere in possesso dei seguenti requisiti:</w:t>
      </w:r>
    </w:p>
    <w:p w14:paraId="72E53CED" w14:textId="77777777" w:rsidR="000C66C9" w:rsidRPr="000C66C9" w:rsidRDefault="000C66C9" w:rsidP="000C66C9">
      <w:pPr>
        <w:jc w:val="both"/>
        <w:rPr>
          <w:rFonts w:ascii="Arial" w:hAnsi="Arial" w:cs="Arial"/>
        </w:rPr>
      </w:pPr>
      <w:r w:rsidRPr="000C66C9">
        <w:rPr>
          <w:rFonts w:ascii="Arial" w:hAnsi="Arial" w:cs="Arial"/>
        </w:rPr>
        <w:t xml:space="preserve"> •  di essere iscritto alla CCIAA per lo specifico oggetto dell’appalto; </w:t>
      </w:r>
    </w:p>
    <w:p w14:paraId="5F5F4FE3" w14:textId="31BDA9D1" w:rsidR="000C66C9" w:rsidRPr="000C66C9" w:rsidRDefault="000C66C9" w:rsidP="000C66C9">
      <w:pPr>
        <w:jc w:val="both"/>
        <w:rPr>
          <w:rFonts w:ascii="Arial" w:hAnsi="Arial" w:cs="Arial"/>
        </w:rPr>
      </w:pPr>
      <w:r w:rsidRPr="000C66C9">
        <w:rPr>
          <w:rFonts w:ascii="Arial" w:hAnsi="Arial" w:cs="Arial"/>
        </w:rPr>
        <w:t xml:space="preserve">• l’insussistenza dei motivi di esclusione di cui all’art. 80 del D.Lgs. 50/2016; </w:t>
      </w:r>
    </w:p>
    <w:p w14:paraId="66889C64" w14:textId="77777777" w:rsidR="000C66C9" w:rsidRPr="000C66C9" w:rsidRDefault="000C66C9" w:rsidP="000C66C9">
      <w:pPr>
        <w:jc w:val="both"/>
        <w:rPr>
          <w:rFonts w:ascii="Arial" w:hAnsi="Arial" w:cs="Arial"/>
        </w:rPr>
      </w:pPr>
      <w:r w:rsidRPr="000C66C9">
        <w:rPr>
          <w:rFonts w:ascii="Arial" w:hAnsi="Arial" w:cs="Arial"/>
        </w:rPr>
        <w:t xml:space="preserve">• di avere effettuato con buon esito servizi analoghi a quelli relativi alla presente procedura, intendendosi per servizi analoghi quelli resi a pubbliche amministrazioni ed aziende private, nell’ultimo triennio precedente alla data del bando di gara per un fatturato pari almeno a € 50.000,00 (IVA di legge esclusa). Se trattasi di servizi e forniture prestati a favore di amministrazioni o enti pubblici, essi sono provati da certificati rilasciati e vistati dalle amministrazioni o dagli enti medesimi. Se trattasi di servizi e forniture prestati a privati, l’effettuazione effettiva della prestazione è dichiarata da questi o, in mancanza, dallo stesso concorrente e comprovata, in sede di controllo, con la produzione delle relative fatture. </w:t>
      </w:r>
    </w:p>
    <w:p w14:paraId="21E49BDF" w14:textId="77777777" w:rsidR="000C66C9" w:rsidRPr="000C66C9" w:rsidRDefault="000C66C9" w:rsidP="000C66C9">
      <w:pPr>
        <w:jc w:val="both"/>
        <w:rPr>
          <w:rFonts w:ascii="Arial" w:hAnsi="Arial" w:cs="Arial"/>
        </w:rPr>
      </w:pPr>
      <w:r w:rsidRPr="000C66C9">
        <w:rPr>
          <w:rFonts w:ascii="Arial" w:hAnsi="Arial" w:cs="Arial"/>
        </w:rPr>
        <w:t xml:space="preserve">• di possedere e/o avere la disponibilità delle attrezzature tecniche, dei materiali e dell’equipaggiamento tecnico per eseguire l’appalto. </w:t>
      </w:r>
    </w:p>
    <w:p w14:paraId="5A3C70EF" w14:textId="77777777" w:rsidR="000C66C9" w:rsidRPr="000C66C9" w:rsidRDefault="000C66C9" w:rsidP="000C66C9">
      <w:pPr>
        <w:jc w:val="both"/>
        <w:rPr>
          <w:rFonts w:ascii="Arial" w:hAnsi="Arial" w:cs="Arial"/>
        </w:rPr>
      </w:pPr>
      <w:r w:rsidRPr="000C66C9">
        <w:rPr>
          <w:rFonts w:ascii="Arial" w:hAnsi="Arial" w:cs="Arial"/>
        </w:rPr>
        <w:t xml:space="preserve">• di possedere specifiche figure tecniche qualificate all’interno del personale in organico; </w:t>
      </w:r>
    </w:p>
    <w:p w14:paraId="5BC56022" w14:textId="77777777" w:rsidR="000C66C9" w:rsidRPr="000C66C9" w:rsidRDefault="000C66C9" w:rsidP="000C66C9">
      <w:pPr>
        <w:jc w:val="both"/>
        <w:rPr>
          <w:rFonts w:ascii="Arial" w:hAnsi="Arial" w:cs="Arial"/>
        </w:rPr>
      </w:pPr>
      <w:r w:rsidRPr="000C66C9">
        <w:rPr>
          <w:rFonts w:ascii="Arial" w:hAnsi="Arial" w:cs="Arial"/>
        </w:rPr>
        <w:t xml:space="preserve">• di possedere specifica presenza di personale abilitato certificato PES. </w:t>
      </w:r>
    </w:p>
    <w:p w14:paraId="3E05D3FD" w14:textId="77777777" w:rsidR="000C66C9" w:rsidRPr="000C66C9" w:rsidRDefault="000C66C9" w:rsidP="000C66C9">
      <w:pPr>
        <w:jc w:val="both"/>
        <w:rPr>
          <w:rFonts w:ascii="Arial" w:hAnsi="Arial" w:cs="Arial"/>
        </w:rPr>
      </w:pPr>
      <w:r w:rsidRPr="000C66C9">
        <w:rPr>
          <w:rFonts w:ascii="Arial" w:hAnsi="Arial" w:cs="Arial"/>
        </w:rPr>
        <w:t xml:space="preserve">È consapevole che ai sensi dell’art. 76 della D.P.R. 445/2000 in caso di false dichiarazioni accertate dall’Amministrazione procedente verranno applicate le sanzioni penali previste e la decadenza dal beneficio ottenuto sulla base delle dichiarazioni non veritiere. </w:t>
      </w:r>
    </w:p>
    <w:p w14:paraId="00A2705F" w14:textId="77777777" w:rsidR="000C66C9" w:rsidRPr="000C66C9" w:rsidRDefault="000C66C9" w:rsidP="000C66C9">
      <w:pPr>
        <w:jc w:val="both"/>
        <w:rPr>
          <w:rFonts w:ascii="Arial" w:hAnsi="Arial" w:cs="Arial"/>
        </w:rPr>
      </w:pPr>
      <w:r w:rsidRPr="000C66C9">
        <w:rPr>
          <w:rFonts w:ascii="Arial" w:hAnsi="Arial" w:cs="Arial"/>
        </w:rPr>
        <w:t>Luogo e data …………………</w:t>
      </w:r>
      <w:bookmarkStart w:id="1" w:name="_GoBack"/>
      <w:proofErr w:type="gramStart"/>
      <w:r w:rsidRPr="000C66C9">
        <w:rPr>
          <w:rFonts w:ascii="Arial" w:hAnsi="Arial" w:cs="Arial"/>
        </w:rPr>
        <w:t>…….</w:t>
      </w:r>
      <w:bookmarkEnd w:id="1"/>
      <w:proofErr w:type="gramEnd"/>
      <w:r w:rsidRPr="000C66C9">
        <w:rPr>
          <w:rFonts w:ascii="Arial" w:hAnsi="Arial" w:cs="Arial"/>
        </w:rPr>
        <w:t xml:space="preserve">. </w:t>
      </w:r>
    </w:p>
    <w:p w14:paraId="72BDAFB8" w14:textId="77777777" w:rsidR="000C66C9" w:rsidRPr="000C66C9" w:rsidRDefault="000C66C9" w:rsidP="000C66C9">
      <w:pPr>
        <w:jc w:val="both"/>
        <w:rPr>
          <w:rFonts w:ascii="Arial" w:hAnsi="Arial" w:cs="Arial"/>
        </w:rPr>
      </w:pPr>
      <w:r w:rsidRPr="000C66C9">
        <w:rPr>
          <w:rFonts w:ascii="Arial" w:hAnsi="Arial" w:cs="Arial"/>
        </w:rPr>
        <w:t xml:space="preserve">                                                                                                ………………………………………………..</w:t>
      </w:r>
    </w:p>
    <w:p w14:paraId="720B236C" w14:textId="77777777" w:rsidR="000C66C9" w:rsidRPr="000C66C9" w:rsidRDefault="000C66C9" w:rsidP="000C66C9">
      <w:pPr>
        <w:jc w:val="both"/>
        <w:rPr>
          <w:rFonts w:ascii="Arial" w:hAnsi="Arial" w:cs="Arial"/>
        </w:rPr>
      </w:pPr>
      <w:r w:rsidRPr="000C66C9">
        <w:rPr>
          <w:rFonts w:ascii="Arial" w:hAnsi="Arial" w:cs="Arial"/>
        </w:rPr>
        <w:t xml:space="preserve">                                                                                                 Documento firmato digitalmente</w:t>
      </w:r>
    </w:p>
    <w:sectPr w:rsidR="000C66C9" w:rsidRPr="000C66C9">
      <w:footerReference w:type="default" r:id="rId7"/>
      <w:pgSz w:w="11907" w:h="16839"/>
      <w:pgMar w:top="851" w:right="1134" w:bottom="719" w:left="1134" w:header="709" w:footer="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CA132" w14:textId="77777777" w:rsidR="006B080C" w:rsidRDefault="006B080C">
      <w:r>
        <w:separator/>
      </w:r>
    </w:p>
  </w:endnote>
  <w:endnote w:type="continuationSeparator" w:id="0">
    <w:p w14:paraId="1D3AADE0" w14:textId="77777777" w:rsidR="006B080C" w:rsidRDefault="006B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2"/>
      <w:tblW w:w="9639" w:type="dxa"/>
      <w:jc w:val="center"/>
      <w:tblInd w:w="0" w:type="dxa"/>
      <w:tblLayout w:type="fixed"/>
      <w:tblLook w:val="0600" w:firstRow="0" w:lastRow="0" w:firstColumn="0" w:lastColumn="0" w:noHBand="1" w:noVBand="1"/>
    </w:tblPr>
    <w:tblGrid>
      <w:gridCol w:w="1927"/>
      <w:gridCol w:w="1928"/>
      <w:gridCol w:w="1928"/>
      <w:gridCol w:w="1928"/>
      <w:gridCol w:w="1928"/>
    </w:tblGrid>
    <w:tr w:rsidR="00A064C5" w14:paraId="359DAF10" w14:textId="77777777" w:rsidTr="00EE0FB8">
      <w:trPr>
        <w:jc w:val="center"/>
      </w:trPr>
      <w:tc>
        <w:tcPr>
          <w:tcW w:w="1927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630AD440" w14:textId="07282034" w:rsidR="00A064C5" w:rsidRDefault="00A064C5">
          <w:pPr>
            <w:widowControl w:val="0"/>
            <w:rPr>
              <w:sz w:val="24"/>
              <w:szCs w:val="24"/>
            </w:rPr>
          </w:pPr>
        </w:p>
      </w:tc>
      <w:tc>
        <w:tcPr>
          <w:tcW w:w="1928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17D91A3" w14:textId="77777777" w:rsidR="00A064C5" w:rsidRDefault="00A064C5">
          <w:pPr>
            <w:widowControl w:val="0"/>
            <w:rPr>
              <w:sz w:val="24"/>
              <w:szCs w:val="24"/>
            </w:rPr>
          </w:pPr>
        </w:p>
      </w:tc>
      <w:tc>
        <w:tcPr>
          <w:tcW w:w="1928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948F3C1" w14:textId="2968282F" w:rsidR="00A064C5" w:rsidRDefault="00A064C5">
          <w:pPr>
            <w:tabs>
              <w:tab w:val="center" w:pos="4819"/>
              <w:tab w:val="right" w:pos="9638"/>
            </w:tabs>
            <w:jc w:val="center"/>
            <w:rPr>
              <w:sz w:val="24"/>
              <w:szCs w:val="24"/>
            </w:rPr>
          </w:pPr>
        </w:p>
      </w:tc>
      <w:tc>
        <w:tcPr>
          <w:tcW w:w="1928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EBC0F47" w14:textId="1BDA5CE2" w:rsidR="00A064C5" w:rsidRDefault="00A064C5">
          <w:pPr>
            <w:tabs>
              <w:tab w:val="center" w:pos="4819"/>
              <w:tab w:val="right" w:pos="9638"/>
            </w:tabs>
            <w:jc w:val="center"/>
            <w:rPr>
              <w:sz w:val="24"/>
              <w:szCs w:val="24"/>
            </w:rPr>
          </w:pPr>
        </w:p>
      </w:tc>
      <w:tc>
        <w:tcPr>
          <w:tcW w:w="1928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4FA2DA4D" w14:textId="2329FA5C" w:rsidR="00A064C5" w:rsidRDefault="00A064C5">
          <w:pPr>
            <w:tabs>
              <w:tab w:val="center" w:pos="4819"/>
              <w:tab w:val="right" w:pos="9638"/>
            </w:tabs>
            <w:jc w:val="center"/>
            <w:rPr>
              <w:sz w:val="24"/>
              <w:szCs w:val="24"/>
            </w:rPr>
          </w:pPr>
        </w:p>
      </w:tc>
    </w:tr>
  </w:tbl>
  <w:p w14:paraId="7D51D2A6" w14:textId="77777777" w:rsidR="00A064C5" w:rsidRDefault="00A3595D">
    <w:pPr>
      <w:tabs>
        <w:tab w:val="center" w:pos="4819"/>
        <w:tab w:val="right" w:pos="9638"/>
      </w:tabs>
      <w:jc w:val="center"/>
    </w:pPr>
    <w:r>
      <w:rPr>
        <w:sz w:val="24"/>
        <w:szCs w:val="24"/>
      </w:rPr>
      <w:t xml:space="preserve"> </w:t>
    </w:r>
    <w:r>
      <w:rPr>
        <w:sz w:val="24"/>
        <w:szCs w:val="24"/>
      </w:rPr>
      <w:tab/>
    </w:r>
    <w:r>
      <w:rPr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FEA75" w14:textId="77777777" w:rsidR="006B080C" w:rsidRDefault="006B080C">
      <w:r>
        <w:separator/>
      </w:r>
    </w:p>
  </w:footnote>
  <w:footnote w:type="continuationSeparator" w:id="0">
    <w:p w14:paraId="13A9CCE8" w14:textId="77777777" w:rsidR="006B080C" w:rsidRDefault="006B0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F570B"/>
    <w:multiLevelType w:val="hybridMultilevel"/>
    <w:tmpl w:val="0E448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21901"/>
    <w:multiLevelType w:val="hybridMultilevel"/>
    <w:tmpl w:val="C84E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15EDE"/>
    <w:multiLevelType w:val="multilevel"/>
    <w:tmpl w:val="4F40C73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4B10675B"/>
    <w:multiLevelType w:val="hybridMultilevel"/>
    <w:tmpl w:val="9B78C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C5"/>
    <w:rsid w:val="00003DD9"/>
    <w:rsid w:val="00057E17"/>
    <w:rsid w:val="000C66C9"/>
    <w:rsid w:val="000D167B"/>
    <w:rsid w:val="001459ED"/>
    <w:rsid w:val="001F2E90"/>
    <w:rsid w:val="00224EE3"/>
    <w:rsid w:val="00297961"/>
    <w:rsid w:val="00326CED"/>
    <w:rsid w:val="004C5147"/>
    <w:rsid w:val="00642BF5"/>
    <w:rsid w:val="0067138A"/>
    <w:rsid w:val="0068061B"/>
    <w:rsid w:val="006B080C"/>
    <w:rsid w:val="006E39AE"/>
    <w:rsid w:val="00795A51"/>
    <w:rsid w:val="007E0D7D"/>
    <w:rsid w:val="008B7E0D"/>
    <w:rsid w:val="009608E9"/>
    <w:rsid w:val="00A064C5"/>
    <w:rsid w:val="00A3595D"/>
    <w:rsid w:val="00B9215D"/>
    <w:rsid w:val="00C62E58"/>
    <w:rsid w:val="00CB5B9D"/>
    <w:rsid w:val="00D6355B"/>
    <w:rsid w:val="00EB3F3E"/>
    <w:rsid w:val="00EE0FB8"/>
    <w:rsid w:val="00F3350C"/>
    <w:rsid w:val="00FD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CFF50"/>
  <w15:docId w15:val="{7B6BA944-188A-4FBC-8113-367C6FE1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E0F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0FB8"/>
  </w:style>
  <w:style w:type="paragraph" w:styleId="Pidipagina">
    <w:name w:val="footer"/>
    <w:basedOn w:val="Normale"/>
    <w:link w:val="PidipaginaCarattere"/>
    <w:uiPriority w:val="99"/>
    <w:unhideWhenUsed/>
    <w:rsid w:val="00EE0F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0FB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0FB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0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Orietta Gonzo</dc:creator>
  <cp:lastModifiedBy>Augusto Baita</cp:lastModifiedBy>
  <cp:revision>7</cp:revision>
  <cp:lastPrinted>2018-05-23T12:55:00Z</cp:lastPrinted>
  <dcterms:created xsi:type="dcterms:W3CDTF">2018-09-05T08:47:00Z</dcterms:created>
  <dcterms:modified xsi:type="dcterms:W3CDTF">2018-09-12T07:07:00Z</dcterms:modified>
</cp:coreProperties>
</file>